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16" w:rsidRDefault="000F2816" w:rsidP="005F505B">
      <w:pPr>
        <w:jc w:val="center"/>
        <w:rPr>
          <w:b/>
          <w:sz w:val="24"/>
          <w:szCs w:val="24"/>
          <w:lang w:val="en-US"/>
        </w:rPr>
      </w:pPr>
      <w:bookmarkStart w:id="0" w:name="_GoBack"/>
      <w:bookmarkEnd w:id="0"/>
    </w:p>
    <w:p w:rsidR="005F505B" w:rsidRDefault="005F505B" w:rsidP="005F505B">
      <w:pPr>
        <w:jc w:val="center"/>
        <w:rPr>
          <w:b/>
          <w:sz w:val="24"/>
          <w:szCs w:val="24"/>
          <w:lang w:val="en-US"/>
        </w:rPr>
      </w:pPr>
      <w:r w:rsidRPr="000F2816">
        <w:rPr>
          <w:b/>
          <w:sz w:val="24"/>
          <w:szCs w:val="24"/>
          <w:lang w:val="en-US"/>
        </w:rPr>
        <w:t>(Participant Group)</w:t>
      </w:r>
    </w:p>
    <w:p w:rsidR="000F2816" w:rsidRPr="000F2816" w:rsidRDefault="000F2816" w:rsidP="005F505B">
      <w:pPr>
        <w:jc w:val="center"/>
        <w:rPr>
          <w:b/>
          <w:sz w:val="24"/>
          <w:szCs w:val="24"/>
          <w:lang w:val="en-US"/>
        </w:rPr>
      </w:pPr>
    </w:p>
    <w:p w:rsidR="005F505B" w:rsidRPr="000F2816" w:rsidRDefault="005F505B" w:rsidP="000F2816">
      <w:pPr>
        <w:spacing w:line="288" w:lineRule="auto"/>
        <w:jc w:val="both"/>
        <w:rPr>
          <w:b/>
          <w:sz w:val="24"/>
          <w:szCs w:val="24"/>
        </w:rPr>
      </w:pPr>
      <w:r w:rsidRPr="000F2816">
        <w:rPr>
          <w:sz w:val="24"/>
          <w:szCs w:val="24"/>
          <w:lang w:val="en-US"/>
        </w:rPr>
        <w:t xml:space="preserve">At the hospital, it is planned to conduct a research called </w:t>
      </w:r>
      <w:r w:rsidR="000F2816" w:rsidRPr="000F2816">
        <w:rPr>
          <w:rFonts w:asciiTheme="majorBidi" w:hAnsiTheme="majorBidi" w:cstheme="majorBidi"/>
          <w:sz w:val="24"/>
          <w:szCs w:val="24"/>
        </w:rPr>
        <w:t>“</w:t>
      </w:r>
      <w:proofErr w:type="spellStart"/>
      <w:r w:rsidR="005D3582" w:rsidRPr="001D1564">
        <w:rPr>
          <w:rFonts w:asciiTheme="majorBidi" w:hAnsiTheme="majorBidi" w:cstheme="majorBidi"/>
          <w:bCs/>
          <w:i/>
          <w:color w:val="00B0F0"/>
          <w:sz w:val="24"/>
          <w:szCs w:val="24"/>
        </w:rPr>
        <w:t>R</w:t>
      </w:r>
      <w:r w:rsidR="000F2816" w:rsidRPr="001D1564">
        <w:rPr>
          <w:rFonts w:asciiTheme="majorBidi" w:hAnsiTheme="majorBidi" w:cstheme="majorBidi"/>
          <w:bCs/>
          <w:i/>
          <w:color w:val="00B0F0"/>
          <w:sz w:val="24"/>
          <w:szCs w:val="24"/>
        </w:rPr>
        <w:t>equency</w:t>
      </w:r>
      <w:proofErr w:type="spellEnd"/>
      <w:r w:rsidR="000F2816" w:rsidRPr="001D1564">
        <w:rPr>
          <w:rFonts w:asciiTheme="majorBidi" w:hAnsiTheme="majorBidi" w:cstheme="majorBidi"/>
          <w:bCs/>
          <w:i/>
          <w:color w:val="00B0F0"/>
          <w:sz w:val="24"/>
          <w:szCs w:val="24"/>
        </w:rPr>
        <w:t xml:space="preserve"> of </w:t>
      </w:r>
      <w:proofErr w:type="spellStart"/>
      <w:r w:rsidR="000F2816" w:rsidRPr="001D1564">
        <w:rPr>
          <w:rFonts w:asciiTheme="majorBidi" w:hAnsiTheme="majorBidi" w:cstheme="majorBidi"/>
          <w:bCs/>
          <w:i/>
          <w:color w:val="00B0F0"/>
          <w:sz w:val="24"/>
          <w:szCs w:val="24"/>
        </w:rPr>
        <w:t>MalariaInfections</w:t>
      </w:r>
      <w:proofErr w:type="spellEnd"/>
      <w:r w:rsidR="000F2816" w:rsidRPr="001D1564">
        <w:rPr>
          <w:rFonts w:asciiTheme="majorBidi" w:hAnsiTheme="majorBidi" w:cstheme="majorBidi"/>
          <w:bCs/>
          <w:i/>
          <w:color w:val="00B0F0"/>
          <w:sz w:val="24"/>
          <w:szCs w:val="24"/>
        </w:rPr>
        <w:t xml:space="preserve"> in</w:t>
      </w:r>
      <w:r w:rsidR="000F2816" w:rsidRPr="001D1564">
        <w:rPr>
          <w:rFonts w:asciiTheme="majorBidi" w:hAnsiTheme="majorBidi" w:cstheme="majorBidi"/>
          <w:bCs/>
          <w:color w:val="0066FF"/>
          <w:sz w:val="24"/>
          <w:szCs w:val="24"/>
        </w:rPr>
        <w:t xml:space="preserve"> </w:t>
      </w:r>
      <w:proofErr w:type="spellStart"/>
      <w:r w:rsidR="000F2816" w:rsidRPr="001D1564">
        <w:rPr>
          <w:rFonts w:asciiTheme="majorBidi" w:hAnsiTheme="majorBidi" w:cstheme="majorBidi"/>
          <w:bCs/>
          <w:i/>
          <w:color w:val="00B0F0"/>
          <w:sz w:val="24"/>
          <w:szCs w:val="24"/>
        </w:rPr>
        <w:t>Somalia</w:t>
      </w:r>
      <w:proofErr w:type="spellEnd"/>
      <w:r w:rsidR="000F2816" w:rsidRPr="000F2816">
        <w:rPr>
          <w:rFonts w:asciiTheme="majorBidi" w:hAnsiTheme="majorBidi" w:cstheme="majorBidi"/>
          <w:sz w:val="24"/>
          <w:szCs w:val="24"/>
        </w:rPr>
        <w:t>”</w:t>
      </w:r>
      <w:r w:rsidRPr="000F2816">
        <w:rPr>
          <w:sz w:val="24"/>
          <w:szCs w:val="24"/>
          <w:lang w:val="en-US"/>
        </w:rPr>
        <w:t xml:space="preserve"> where </w:t>
      </w:r>
      <w:r w:rsidR="000F2816" w:rsidRPr="001D1564">
        <w:rPr>
          <w:rFonts w:asciiTheme="majorBidi" w:hAnsiTheme="majorBidi" w:cstheme="majorBidi"/>
          <w:bCs/>
          <w:i/>
          <w:color w:val="00B0F0"/>
          <w:sz w:val="24"/>
          <w:szCs w:val="24"/>
        </w:rPr>
        <w:t>Dr. Abdullah Ali Hassan</w:t>
      </w:r>
      <w:r w:rsidR="005D3582" w:rsidRPr="001D1564">
        <w:rPr>
          <w:rFonts w:asciiTheme="majorBidi" w:hAnsiTheme="majorBidi" w:cstheme="majorBidi"/>
          <w:b/>
          <w:bCs/>
          <w:i/>
          <w:color w:val="0066FF"/>
          <w:sz w:val="24"/>
          <w:szCs w:val="24"/>
        </w:rPr>
        <w:t xml:space="preserve"> </w:t>
      </w:r>
      <w:r w:rsidRPr="000F2816">
        <w:rPr>
          <w:sz w:val="24"/>
          <w:szCs w:val="24"/>
          <w:lang w:val="en-US"/>
        </w:rPr>
        <w:t>is responsible researcher.</w:t>
      </w:r>
    </w:p>
    <w:p w:rsidR="005F505B" w:rsidRPr="000F2816" w:rsidRDefault="005F505B" w:rsidP="000F2816">
      <w:pPr>
        <w:spacing w:line="288" w:lineRule="auto"/>
        <w:rPr>
          <w:rFonts w:eastAsia="Frugal-NormalTr"/>
          <w:b/>
          <w:sz w:val="24"/>
          <w:szCs w:val="24"/>
        </w:rPr>
      </w:pPr>
      <w:r w:rsidRPr="000F2816">
        <w:rPr>
          <w:sz w:val="24"/>
          <w:szCs w:val="24"/>
          <w:lang w:val="en-US"/>
        </w:rPr>
        <w:t>The aim of the research</w:t>
      </w:r>
      <w:r w:rsidR="000F2816">
        <w:rPr>
          <w:sz w:val="24"/>
          <w:szCs w:val="24"/>
          <w:lang w:val="en-US"/>
        </w:rPr>
        <w:t xml:space="preserve"> is that “</w:t>
      </w:r>
      <w:r w:rsidR="000F2816" w:rsidRPr="001D1564">
        <w:rPr>
          <w:i/>
          <w:color w:val="00B0F0"/>
          <w:sz w:val="24"/>
          <w:szCs w:val="24"/>
          <w:lang w:val="en-US"/>
        </w:rPr>
        <w:t>to determine the frequency of malaria infection in Somalia and to evaluate the measures to be taken to reduce the spread of infection</w:t>
      </w:r>
      <w:r w:rsidR="000F2816" w:rsidRPr="001D1564">
        <w:rPr>
          <w:i/>
          <w:sz w:val="24"/>
          <w:szCs w:val="24"/>
          <w:lang w:val="en-US"/>
        </w:rPr>
        <w:t>”</w:t>
      </w:r>
    </w:p>
    <w:p w:rsidR="005F505B" w:rsidRPr="000F2816" w:rsidRDefault="005F505B" w:rsidP="000F2816">
      <w:pPr>
        <w:spacing w:line="288" w:lineRule="auto"/>
        <w:rPr>
          <w:b/>
          <w:sz w:val="24"/>
          <w:szCs w:val="24"/>
          <w:lang w:val="en-US"/>
        </w:rPr>
      </w:pPr>
    </w:p>
    <w:p w:rsidR="005F505B" w:rsidRPr="000F2816" w:rsidRDefault="005F505B" w:rsidP="000F2816">
      <w:pPr>
        <w:spacing w:line="288" w:lineRule="auto"/>
        <w:jc w:val="both"/>
        <w:rPr>
          <w:sz w:val="24"/>
          <w:szCs w:val="24"/>
          <w:lang w:val="en-US"/>
        </w:rPr>
      </w:pPr>
      <w:r w:rsidRPr="000F2816">
        <w:rPr>
          <w:b/>
          <w:sz w:val="24"/>
          <w:szCs w:val="24"/>
          <w:lang w:val="en-US"/>
        </w:rPr>
        <w:t>Researche</w:t>
      </w:r>
      <w:r w:rsidRPr="000F2816">
        <w:rPr>
          <w:sz w:val="24"/>
          <w:szCs w:val="24"/>
          <w:lang w:val="en-US"/>
        </w:rPr>
        <w:t>r</w:t>
      </w:r>
      <w:r w:rsidRPr="000F2816">
        <w:rPr>
          <w:b/>
          <w:sz w:val="24"/>
          <w:szCs w:val="24"/>
          <w:lang w:val="en-US"/>
        </w:rPr>
        <w:t xml:space="preserve">’s Explanation: </w:t>
      </w:r>
      <w:r w:rsidRPr="000F2816">
        <w:rPr>
          <w:sz w:val="24"/>
          <w:szCs w:val="24"/>
          <w:lang w:val="en-US"/>
        </w:rPr>
        <w:t>It should contain the following items and should be written on an understandable basis.</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It should be stated that participation in the research is based on volunteerism</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He/she can be withdrawn at any time</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The duration of the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Number of volunteers participating in the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Method to follow in the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Benefits expected from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If the biological material or imaging material of the patient is to be worked with, what exactly will be looked at and they will not be used for any purpose other than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Participation in the research will not result in a financial burden and the volunteer will not be paid</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Person / phone to be reached 24 hours during the research</w:t>
      </w:r>
    </w:p>
    <w:p w:rsidR="005F505B" w:rsidRPr="00120398" w:rsidRDefault="005F505B" w:rsidP="000F2816">
      <w:pPr>
        <w:numPr>
          <w:ilvl w:val="0"/>
          <w:numId w:val="2"/>
        </w:numPr>
        <w:spacing w:line="288" w:lineRule="auto"/>
        <w:jc w:val="both"/>
        <w:rPr>
          <w:color w:val="00B050"/>
          <w:sz w:val="24"/>
          <w:szCs w:val="24"/>
          <w:lang w:val="en-US"/>
        </w:rPr>
      </w:pPr>
      <w:r w:rsidRPr="00120398">
        <w:rPr>
          <w:color w:val="00B050"/>
          <w:sz w:val="24"/>
          <w:szCs w:val="24"/>
          <w:lang w:val="en-US"/>
        </w:rPr>
        <w:t>What may be the harm or undesirable situations that may be encountered during the research and the medical treatments and procedures to be carried out if they are encountered in the same way</w:t>
      </w:r>
    </w:p>
    <w:p w:rsidR="000F2816" w:rsidRPr="000F2816" w:rsidRDefault="000F2816" w:rsidP="00E45688">
      <w:pPr>
        <w:spacing w:line="288" w:lineRule="auto"/>
        <w:ind w:left="720"/>
        <w:jc w:val="both"/>
        <w:rPr>
          <w:color w:val="00B050"/>
          <w:sz w:val="24"/>
          <w:szCs w:val="24"/>
          <w:lang w:val="en-US"/>
        </w:rPr>
      </w:pPr>
    </w:p>
    <w:p w:rsidR="005F505B" w:rsidRPr="000F2816" w:rsidRDefault="005F505B" w:rsidP="000F2816">
      <w:pPr>
        <w:spacing w:line="288" w:lineRule="auto"/>
        <w:jc w:val="both"/>
        <w:rPr>
          <w:sz w:val="24"/>
          <w:szCs w:val="24"/>
          <w:lang w:val="en-US"/>
        </w:rPr>
      </w:pPr>
      <w:r w:rsidRPr="000F2816">
        <w:rPr>
          <w:b/>
          <w:sz w:val="24"/>
          <w:szCs w:val="24"/>
          <w:lang w:val="en-US"/>
        </w:rPr>
        <w:t xml:space="preserve">Participant Declaration: </w:t>
      </w:r>
      <w:r w:rsidRPr="000F2816">
        <w:rPr>
          <w:sz w:val="24"/>
          <w:szCs w:val="24"/>
          <w:lang w:val="en-US"/>
        </w:rPr>
        <w:t xml:space="preserve">I have read all the explanations in the informed voluntary form. In the presence of the witness, the written and oral explanation of the research mentioned above </w:t>
      </w:r>
      <w:proofErr w:type="gramStart"/>
      <w:r w:rsidRPr="000F2816">
        <w:rPr>
          <w:sz w:val="24"/>
          <w:szCs w:val="24"/>
          <w:lang w:val="en-US"/>
        </w:rPr>
        <w:t>was</w:t>
      </w:r>
      <w:proofErr w:type="gramEnd"/>
      <w:r w:rsidRPr="000F2816">
        <w:rPr>
          <w:sz w:val="24"/>
          <w:szCs w:val="24"/>
          <w:lang w:val="en-US"/>
        </w:rPr>
        <w:t xml:space="preserve"> made by the researcher mentioned below. I know that I voluntarily participate in the research, and I can leave it without justification or with reason, and I can be excluded from research by the researcher regardless of my wishes.</w:t>
      </w:r>
    </w:p>
    <w:p w:rsidR="005F505B" w:rsidRDefault="005F505B" w:rsidP="000F2816">
      <w:pPr>
        <w:spacing w:line="288" w:lineRule="auto"/>
        <w:jc w:val="both"/>
        <w:rPr>
          <w:sz w:val="24"/>
          <w:szCs w:val="24"/>
          <w:lang w:val="en-US"/>
        </w:rPr>
      </w:pPr>
      <w:r w:rsidRPr="000F2816">
        <w:rPr>
          <w:sz w:val="24"/>
          <w:szCs w:val="24"/>
          <w:lang w:val="en-US"/>
        </w:rPr>
        <w:t>I agree to participate in research on my own accord without any pressure or coercion.</w:t>
      </w:r>
    </w:p>
    <w:p w:rsidR="000F2816" w:rsidRDefault="000F2816" w:rsidP="005F505B">
      <w:pPr>
        <w:jc w:val="both"/>
        <w:rPr>
          <w:sz w:val="24"/>
          <w:szCs w:val="24"/>
          <w:lang w:val="en-US"/>
        </w:rPr>
      </w:pPr>
    </w:p>
    <w:p w:rsidR="000F2816" w:rsidRDefault="000F2816" w:rsidP="005F505B">
      <w:pPr>
        <w:jc w:val="both"/>
        <w:rPr>
          <w:sz w:val="24"/>
          <w:szCs w:val="24"/>
          <w:lang w:val="en-US"/>
        </w:rPr>
      </w:pPr>
    </w:p>
    <w:p w:rsidR="005F505B" w:rsidRPr="000F2816" w:rsidRDefault="005F505B" w:rsidP="005F505B">
      <w:pPr>
        <w:rPr>
          <w:sz w:val="24"/>
          <w:szCs w:val="24"/>
        </w:rPr>
      </w:pPr>
    </w:p>
    <w:p w:rsidR="000F2816" w:rsidRDefault="000F2816" w:rsidP="005F505B">
      <w:pPr>
        <w:jc w:val="both"/>
        <w:rPr>
          <w:b/>
          <w:sz w:val="24"/>
          <w:szCs w:val="24"/>
          <w:lang w:val="en-US"/>
        </w:rPr>
        <w:sectPr w:rsidR="000F2816" w:rsidSect="00B16B96">
          <w:headerReference w:type="default" r:id="rId7"/>
          <w:pgSz w:w="11906" w:h="16838"/>
          <w:pgMar w:top="1417" w:right="1417" w:bottom="567" w:left="1417" w:header="708" w:footer="708" w:gutter="0"/>
          <w:cols w:space="708"/>
          <w:docGrid w:linePitch="360"/>
        </w:sectPr>
      </w:pPr>
    </w:p>
    <w:p w:rsidR="005F505B" w:rsidRPr="000F2816" w:rsidRDefault="000F2816" w:rsidP="005F505B">
      <w:pPr>
        <w:jc w:val="both"/>
        <w:rPr>
          <w:b/>
          <w:sz w:val="24"/>
          <w:szCs w:val="24"/>
          <w:lang w:val="en-US"/>
        </w:rPr>
      </w:pPr>
      <w:r>
        <w:rPr>
          <w:b/>
          <w:sz w:val="24"/>
          <w:szCs w:val="24"/>
          <w:lang w:val="en-US"/>
        </w:rPr>
        <w:lastRenderedPageBreak/>
        <w:t>Participant</w:t>
      </w:r>
    </w:p>
    <w:p w:rsidR="005F505B" w:rsidRPr="000F2816" w:rsidRDefault="000F2816" w:rsidP="005F505B">
      <w:pPr>
        <w:jc w:val="both"/>
        <w:rPr>
          <w:bCs/>
          <w:sz w:val="24"/>
          <w:szCs w:val="24"/>
          <w:lang w:val="en-US"/>
        </w:rPr>
      </w:pPr>
      <w:r>
        <w:rPr>
          <w:bCs/>
          <w:sz w:val="24"/>
          <w:szCs w:val="24"/>
          <w:lang w:val="en-US"/>
        </w:rPr>
        <w:t>Name, surname</w:t>
      </w:r>
      <w:r w:rsidR="005F505B" w:rsidRPr="000F2816">
        <w:rPr>
          <w:bCs/>
          <w:sz w:val="24"/>
          <w:szCs w:val="24"/>
          <w:lang w:val="en-US"/>
        </w:rPr>
        <w:t>:</w:t>
      </w:r>
    </w:p>
    <w:p w:rsidR="005F505B" w:rsidRPr="000F2816" w:rsidRDefault="005F505B" w:rsidP="005F505B">
      <w:pPr>
        <w:jc w:val="both"/>
        <w:rPr>
          <w:bCs/>
          <w:sz w:val="24"/>
          <w:szCs w:val="24"/>
          <w:lang w:val="en-US"/>
        </w:rPr>
      </w:pPr>
      <w:r w:rsidRPr="000F2816">
        <w:rPr>
          <w:bCs/>
          <w:sz w:val="24"/>
          <w:szCs w:val="24"/>
          <w:lang w:val="en-US"/>
        </w:rPr>
        <w:t>Phone number</w:t>
      </w:r>
      <w:r w:rsidRPr="000F2816">
        <w:rPr>
          <w:bCs/>
          <w:sz w:val="24"/>
          <w:szCs w:val="24"/>
          <w:lang w:val="en-US"/>
        </w:rPr>
        <w:tab/>
        <w:t>:</w:t>
      </w:r>
    </w:p>
    <w:p w:rsidR="005F505B" w:rsidRPr="000F2816" w:rsidRDefault="000F2816" w:rsidP="005F505B">
      <w:pPr>
        <w:jc w:val="both"/>
        <w:rPr>
          <w:bCs/>
          <w:sz w:val="24"/>
          <w:szCs w:val="24"/>
          <w:lang w:val="en-US"/>
        </w:rPr>
      </w:pPr>
      <w:r>
        <w:rPr>
          <w:bCs/>
          <w:sz w:val="24"/>
          <w:szCs w:val="24"/>
          <w:lang w:val="en-US"/>
        </w:rPr>
        <w:t>Date</w:t>
      </w:r>
      <w:r w:rsidR="005F505B" w:rsidRPr="000F2816">
        <w:rPr>
          <w:bCs/>
          <w:sz w:val="24"/>
          <w:szCs w:val="24"/>
          <w:lang w:val="en-US"/>
        </w:rPr>
        <w:t>:</w:t>
      </w:r>
    </w:p>
    <w:p w:rsidR="005F505B" w:rsidRPr="000F2816" w:rsidRDefault="000F2816" w:rsidP="005F505B">
      <w:pPr>
        <w:jc w:val="both"/>
        <w:rPr>
          <w:bCs/>
          <w:sz w:val="24"/>
          <w:szCs w:val="24"/>
          <w:lang w:val="en-US"/>
        </w:rPr>
      </w:pPr>
      <w:r>
        <w:rPr>
          <w:bCs/>
          <w:sz w:val="24"/>
          <w:szCs w:val="24"/>
          <w:lang w:val="en-US"/>
        </w:rPr>
        <w:t>Signature</w:t>
      </w:r>
      <w:r w:rsidR="005F505B" w:rsidRPr="000F2816">
        <w:rPr>
          <w:bCs/>
          <w:sz w:val="24"/>
          <w:szCs w:val="24"/>
          <w:lang w:val="en-US"/>
        </w:rPr>
        <w:t>:</w:t>
      </w:r>
    </w:p>
    <w:p w:rsidR="005F505B" w:rsidRPr="000F2816" w:rsidRDefault="005F505B" w:rsidP="005F505B">
      <w:pPr>
        <w:jc w:val="both"/>
        <w:rPr>
          <w:b/>
          <w:sz w:val="24"/>
          <w:szCs w:val="24"/>
          <w:lang w:val="en-US"/>
        </w:rPr>
      </w:pPr>
    </w:p>
    <w:p w:rsidR="005F505B" w:rsidRPr="000F2816" w:rsidRDefault="005F505B" w:rsidP="005F505B">
      <w:pPr>
        <w:jc w:val="both"/>
        <w:rPr>
          <w:sz w:val="24"/>
          <w:szCs w:val="24"/>
          <w:lang w:val="en-US"/>
        </w:rPr>
      </w:pPr>
      <w:r w:rsidRPr="000F2816">
        <w:rPr>
          <w:b/>
          <w:sz w:val="24"/>
          <w:szCs w:val="24"/>
          <w:lang w:val="en-US"/>
        </w:rPr>
        <w:lastRenderedPageBreak/>
        <w:t>Researcher interviewing with the participant</w:t>
      </w:r>
    </w:p>
    <w:p w:rsidR="005F505B" w:rsidRPr="000F2816" w:rsidRDefault="000F2816" w:rsidP="005F505B">
      <w:pPr>
        <w:jc w:val="both"/>
        <w:rPr>
          <w:bCs/>
          <w:sz w:val="24"/>
          <w:szCs w:val="24"/>
          <w:lang w:val="en-US"/>
        </w:rPr>
      </w:pPr>
      <w:r>
        <w:rPr>
          <w:bCs/>
          <w:sz w:val="24"/>
          <w:szCs w:val="24"/>
          <w:lang w:val="en-US"/>
        </w:rPr>
        <w:t>Name, surname</w:t>
      </w:r>
      <w:r w:rsidR="005F505B" w:rsidRPr="000F2816">
        <w:rPr>
          <w:bCs/>
          <w:sz w:val="24"/>
          <w:szCs w:val="24"/>
          <w:lang w:val="en-US"/>
        </w:rPr>
        <w:t>:</w:t>
      </w:r>
    </w:p>
    <w:p w:rsidR="005F505B" w:rsidRPr="000F2816" w:rsidRDefault="005F505B" w:rsidP="005F505B">
      <w:pPr>
        <w:jc w:val="both"/>
        <w:rPr>
          <w:bCs/>
          <w:sz w:val="24"/>
          <w:szCs w:val="24"/>
          <w:lang w:val="en-US"/>
        </w:rPr>
      </w:pPr>
      <w:r w:rsidRPr="000F2816">
        <w:rPr>
          <w:bCs/>
          <w:sz w:val="24"/>
          <w:szCs w:val="24"/>
          <w:lang w:val="en-US"/>
        </w:rPr>
        <w:t>Phone number</w:t>
      </w:r>
      <w:r w:rsidRPr="000F2816">
        <w:rPr>
          <w:bCs/>
          <w:sz w:val="24"/>
          <w:szCs w:val="24"/>
          <w:lang w:val="en-US"/>
        </w:rPr>
        <w:tab/>
        <w:t>:</w:t>
      </w:r>
    </w:p>
    <w:p w:rsidR="005F505B" w:rsidRPr="000F2816" w:rsidRDefault="000F2816" w:rsidP="005F505B">
      <w:pPr>
        <w:jc w:val="both"/>
        <w:rPr>
          <w:bCs/>
          <w:sz w:val="24"/>
          <w:szCs w:val="24"/>
          <w:lang w:val="en-US"/>
        </w:rPr>
      </w:pPr>
      <w:r>
        <w:rPr>
          <w:bCs/>
          <w:sz w:val="24"/>
          <w:szCs w:val="24"/>
          <w:lang w:val="en-US"/>
        </w:rPr>
        <w:t>Date</w:t>
      </w:r>
      <w:r w:rsidR="005F505B" w:rsidRPr="000F2816">
        <w:rPr>
          <w:bCs/>
          <w:sz w:val="24"/>
          <w:szCs w:val="24"/>
          <w:lang w:val="en-US"/>
        </w:rPr>
        <w:t>:</w:t>
      </w:r>
    </w:p>
    <w:p w:rsidR="005F505B" w:rsidRPr="000F2816" w:rsidRDefault="000F2816" w:rsidP="005F505B">
      <w:pPr>
        <w:jc w:val="both"/>
        <w:rPr>
          <w:bCs/>
          <w:sz w:val="24"/>
          <w:szCs w:val="24"/>
          <w:lang w:val="en-US"/>
        </w:rPr>
      </w:pPr>
      <w:r>
        <w:rPr>
          <w:bCs/>
          <w:sz w:val="24"/>
          <w:szCs w:val="24"/>
          <w:lang w:val="en-US"/>
        </w:rPr>
        <w:t>Signature</w:t>
      </w:r>
      <w:r w:rsidR="005F505B" w:rsidRPr="000F2816">
        <w:rPr>
          <w:bCs/>
          <w:sz w:val="24"/>
          <w:szCs w:val="24"/>
          <w:lang w:val="en-US"/>
        </w:rPr>
        <w:t>:</w:t>
      </w:r>
    </w:p>
    <w:p w:rsidR="005F505B" w:rsidRPr="000F2816" w:rsidRDefault="005F505B" w:rsidP="005F505B">
      <w:pPr>
        <w:jc w:val="both"/>
        <w:rPr>
          <w:b/>
          <w:sz w:val="24"/>
          <w:szCs w:val="24"/>
          <w:lang w:val="en-US"/>
        </w:rPr>
      </w:pPr>
      <w:r w:rsidRPr="000F2816">
        <w:rPr>
          <w:b/>
          <w:sz w:val="24"/>
          <w:szCs w:val="24"/>
          <w:lang w:val="en-US"/>
        </w:rPr>
        <w:lastRenderedPageBreak/>
        <w:t xml:space="preserve">Responsible Researcher </w:t>
      </w:r>
    </w:p>
    <w:p w:rsidR="00076C7B" w:rsidRPr="000F2816" w:rsidRDefault="000F2816" w:rsidP="00076C7B">
      <w:pPr>
        <w:jc w:val="both"/>
        <w:rPr>
          <w:bCs/>
          <w:sz w:val="24"/>
          <w:szCs w:val="24"/>
          <w:lang w:val="en-US"/>
        </w:rPr>
      </w:pPr>
      <w:r>
        <w:rPr>
          <w:bCs/>
          <w:sz w:val="24"/>
          <w:szCs w:val="24"/>
          <w:lang w:val="en-US"/>
        </w:rPr>
        <w:t>Name, surname</w:t>
      </w:r>
      <w:r w:rsidR="00076C7B" w:rsidRPr="000F2816">
        <w:rPr>
          <w:bCs/>
          <w:sz w:val="24"/>
          <w:szCs w:val="24"/>
          <w:lang w:val="en-US"/>
        </w:rPr>
        <w:t>:</w:t>
      </w:r>
    </w:p>
    <w:p w:rsidR="00076C7B" w:rsidRPr="000F2816" w:rsidRDefault="00076C7B" w:rsidP="00076C7B">
      <w:pPr>
        <w:jc w:val="both"/>
        <w:rPr>
          <w:bCs/>
          <w:sz w:val="24"/>
          <w:szCs w:val="24"/>
          <w:lang w:val="en-US"/>
        </w:rPr>
      </w:pPr>
      <w:r w:rsidRPr="000F2816">
        <w:rPr>
          <w:bCs/>
          <w:sz w:val="24"/>
          <w:szCs w:val="24"/>
          <w:lang w:val="en-US"/>
        </w:rPr>
        <w:t>Phone number</w:t>
      </w:r>
      <w:r w:rsidRPr="000F2816">
        <w:rPr>
          <w:bCs/>
          <w:sz w:val="24"/>
          <w:szCs w:val="24"/>
          <w:lang w:val="en-US"/>
        </w:rPr>
        <w:tab/>
        <w:t>:</w:t>
      </w:r>
    </w:p>
    <w:p w:rsidR="00076C7B" w:rsidRPr="000F2816" w:rsidRDefault="000F2816" w:rsidP="00076C7B">
      <w:pPr>
        <w:jc w:val="both"/>
        <w:rPr>
          <w:bCs/>
          <w:sz w:val="24"/>
          <w:szCs w:val="24"/>
          <w:lang w:val="en-US"/>
        </w:rPr>
      </w:pPr>
      <w:r>
        <w:rPr>
          <w:bCs/>
          <w:sz w:val="24"/>
          <w:szCs w:val="24"/>
          <w:lang w:val="en-US"/>
        </w:rPr>
        <w:t>Date</w:t>
      </w:r>
      <w:r w:rsidR="00076C7B" w:rsidRPr="000F2816">
        <w:rPr>
          <w:bCs/>
          <w:sz w:val="24"/>
          <w:szCs w:val="24"/>
          <w:lang w:val="en-US"/>
        </w:rPr>
        <w:t>:</w:t>
      </w:r>
    </w:p>
    <w:p w:rsidR="00076C7B" w:rsidRPr="000F2816" w:rsidRDefault="000F2816" w:rsidP="00076C7B">
      <w:pPr>
        <w:jc w:val="both"/>
        <w:rPr>
          <w:bCs/>
          <w:sz w:val="24"/>
          <w:szCs w:val="24"/>
          <w:lang w:val="en-US"/>
        </w:rPr>
      </w:pPr>
      <w:r>
        <w:rPr>
          <w:bCs/>
          <w:sz w:val="24"/>
          <w:szCs w:val="24"/>
          <w:lang w:val="en-US"/>
        </w:rPr>
        <w:t>Signature</w:t>
      </w:r>
      <w:r w:rsidR="00076C7B" w:rsidRPr="000F2816">
        <w:rPr>
          <w:bCs/>
          <w:sz w:val="24"/>
          <w:szCs w:val="24"/>
          <w:lang w:val="en-US"/>
        </w:rPr>
        <w:t>:</w:t>
      </w:r>
    </w:p>
    <w:p w:rsidR="000F2816" w:rsidRDefault="000F2816" w:rsidP="00076C7B">
      <w:pPr>
        <w:autoSpaceDE w:val="0"/>
        <w:autoSpaceDN w:val="0"/>
        <w:adjustRightInd w:val="0"/>
        <w:rPr>
          <w:bCs/>
          <w:sz w:val="24"/>
          <w:szCs w:val="24"/>
        </w:rPr>
        <w:sectPr w:rsidR="000F2816" w:rsidSect="000F2816">
          <w:type w:val="continuous"/>
          <w:pgSz w:w="11906" w:h="16838"/>
          <w:pgMar w:top="1417" w:right="1417" w:bottom="567" w:left="1417" w:header="708" w:footer="708" w:gutter="0"/>
          <w:cols w:num="3" w:space="708"/>
          <w:docGrid w:linePitch="360"/>
        </w:sectPr>
      </w:pPr>
    </w:p>
    <w:p w:rsidR="004A2463" w:rsidRPr="000F2816" w:rsidRDefault="004A2463" w:rsidP="00076C7B">
      <w:pPr>
        <w:autoSpaceDE w:val="0"/>
        <w:autoSpaceDN w:val="0"/>
        <w:adjustRightInd w:val="0"/>
        <w:rPr>
          <w:bCs/>
          <w:sz w:val="24"/>
          <w:szCs w:val="24"/>
        </w:rPr>
      </w:pPr>
    </w:p>
    <w:sectPr w:rsidR="004A2463" w:rsidRPr="000F2816" w:rsidSect="000F2816">
      <w:type w:val="continuous"/>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E1" w:rsidRDefault="00C454E1" w:rsidP="003A3951">
      <w:r>
        <w:separator/>
      </w:r>
    </w:p>
  </w:endnote>
  <w:endnote w:type="continuationSeparator" w:id="0">
    <w:p w:rsidR="00C454E1" w:rsidRDefault="00C454E1" w:rsidP="003A3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gal-NormalT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E1" w:rsidRDefault="00C454E1" w:rsidP="003A3951">
      <w:r>
        <w:separator/>
      </w:r>
    </w:p>
  </w:footnote>
  <w:footnote w:type="continuationSeparator" w:id="0">
    <w:p w:rsidR="00C454E1" w:rsidRDefault="00C454E1" w:rsidP="003A3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7"/>
      <w:gridCol w:w="1275"/>
      <w:gridCol w:w="1843"/>
      <w:gridCol w:w="2126"/>
    </w:tblGrid>
    <w:tr w:rsidR="003A3951" w:rsidRPr="003A3951" w:rsidTr="00F10F54">
      <w:trPr>
        <w:trHeight w:val="698"/>
      </w:trPr>
      <w:tc>
        <w:tcPr>
          <w:tcW w:w="2410" w:type="dxa"/>
          <w:vMerge w:val="restart"/>
        </w:tcPr>
        <w:p w:rsidR="003A3951" w:rsidRPr="00AB14E9" w:rsidRDefault="006F217D" w:rsidP="00DD0DC7">
          <w:pPr>
            <w:tabs>
              <w:tab w:val="center" w:pos="4536"/>
              <w:tab w:val="right" w:pos="9072"/>
            </w:tabs>
            <w:rPr>
              <w:lang w:val="en-US" w:eastAsia="en-US"/>
            </w:rPr>
          </w:pPr>
          <w:r w:rsidRPr="00300748">
            <w:rPr>
              <w:noProof/>
              <w:lang w:val="en-US" w:eastAsia="en-US"/>
            </w:rPr>
            <w:drawing>
              <wp:inline distT="0" distB="0" distL="0" distR="0">
                <wp:extent cx="1035685" cy="979170"/>
                <wp:effectExtent l="0" t="0" r="0" b="0"/>
                <wp:docPr id="1" name="Resim 1" descr="LOGO E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85" cy="979170"/>
                        </a:xfrm>
                        <a:prstGeom prst="rect">
                          <a:avLst/>
                        </a:prstGeom>
                        <a:noFill/>
                        <a:ln>
                          <a:noFill/>
                        </a:ln>
                      </pic:spPr>
                    </pic:pic>
                  </a:graphicData>
                </a:graphic>
              </wp:inline>
            </w:drawing>
          </w:r>
        </w:p>
      </w:tc>
      <w:tc>
        <w:tcPr>
          <w:tcW w:w="7371" w:type="dxa"/>
          <w:gridSpan w:val="4"/>
          <w:vAlign w:val="center"/>
        </w:tcPr>
        <w:p w:rsidR="00331E3D" w:rsidRPr="00312F1A" w:rsidRDefault="00331E3D" w:rsidP="00331E3D">
          <w:pPr>
            <w:tabs>
              <w:tab w:val="center" w:pos="4536"/>
              <w:tab w:val="right" w:pos="9072"/>
            </w:tabs>
            <w:jc w:val="center"/>
            <w:rPr>
              <w:rFonts w:eastAsia="Calibri" w:cs="Arial"/>
              <w:b/>
            </w:rPr>
          </w:pPr>
          <w:r w:rsidRPr="00312F1A">
            <w:rPr>
              <w:rFonts w:eastAsia="Calibri" w:cs="Arial"/>
              <w:b/>
            </w:rPr>
            <w:t xml:space="preserve">TÜRKİYE SOMALİ SAĞLIK İŞBİRLİĞİ </w:t>
          </w:r>
        </w:p>
        <w:p w:rsidR="00331E3D" w:rsidRPr="00312F1A" w:rsidRDefault="00331E3D" w:rsidP="00331E3D">
          <w:pPr>
            <w:tabs>
              <w:tab w:val="center" w:pos="4536"/>
              <w:tab w:val="right" w:pos="9072"/>
            </w:tabs>
            <w:jc w:val="center"/>
            <w:rPr>
              <w:rFonts w:eastAsia="Calibri" w:cs="Arial"/>
              <w:b/>
            </w:rPr>
          </w:pPr>
          <w:r w:rsidRPr="00312F1A">
            <w:rPr>
              <w:rFonts w:eastAsia="Calibri" w:cs="Arial"/>
              <w:b/>
            </w:rPr>
            <w:t>PROGRAM OFİS KOORDİNATÖRLÜĞÜ</w:t>
          </w:r>
        </w:p>
        <w:p w:rsidR="00331E3D" w:rsidRDefault="00331E3D" w:rsidP="00331E3D">
          <w:pPr>
            <w:kinsoku w:val="0"/>
            <w:overflowPunct w:val="0"/>
            <w:jc w:val="center"/>
            <w:textAlignment w:val="baseline"/>
            <w:rPr>
              <w:rFonts w:eastAsia="Calibri"/>
              <w:b/>
              <w:bCs/>
              <w:color w:val="000000"/>
              <w:kern w:val="24"/>
              <w:sz w:val="24"/>
              <w:szCs w:val="24"/>
              <w:lang w:val="en-US" w:eastAsia="ar-SA"/>
            </w:rPr>
          </w:pPr>
          <w:r w:rsidRPr="00A8762F">
            <w:rPr>
              <w:rFonts w:eastAsia="Calibri"/>
              <w:b/>
              <w:bCs/>
              <w:color w:val="000000"/>
              <w:kern w:val="24"/>
              <w:sz w:val="24"/>
              <w:szCs w:val="24"/>
              <w:lang w:val="en-US" w:eastAsia="ar-SA"/>
            </w:rPr>
            <w:t xml:space="preserve">Mogadishu Somali – Turkey </w:t>
          </w:r>
        </w:p>
        <w:p w:rsidR="003A3951" w:rsidRPr="00AB14E9" w:rsidRDefault="00331E3D" w:rsidP="00331E3D">
          <w:pPr>
            <w:kinsoku w:val="0"/>
            <w:overflowPunct w:val="0"/>
            <w:jc w:val="center"/>
            <w:textAlignment w:val="baseline"/>
            <w:rPr>
              <w:rFonts w:eastAsia="Calibri"/>
              <w:b/>
              <w:bCs/>
              <w:color w:val="000000"/>
              <w:kern w:val="24"/>
              <w:lang w:val="en-US" w:eastAsia="ar-SA"/>
            </w:rPr>
          </w:pPr>
          <w:proofErr w:type="spellStart"/>
          <w:r w:rsidRPr="00A8762F">
            <w:rPr>
              <w:rFonts w:eastAsia="Calibri"/>
              <w:b/>
              <w:bCs/>
              <w:color w:val="000000"/>
              <w:kern w:val="24"/>
              <w:sz w:val="24"/>
              <w:szCs w:val="24"/>
              <w:lang w:val="en-US" w:eastAsia="ar-SA"/>
            </w:rPr>
            <w:t>Recep</w:t>
          </w:r>
          <w:proofErr w:type="spellEnd"/>
          <w:r w:rsidRPr="00A8762F">
            <w:rPr>
              <w:rFonts w:eastAsia="Calibri"/>
              <w:b/>
              <w:bCs/>
              <w:color w:val="000000"/>
              <w:kern w:val="24"/>
              <w:sz w:val="24"/>
              <w:szCs w:val="24"/>
              <w:lang w:val="en-US" w:eastAsia="ar-SA"/>
            </w:rPr>
            <w:t xml:space="preserve"> </w:t>
          </w:r>
          <w:proofErr w:type="spellStart"/>
          <w:r w:rsidRPr="00A8762F">
            <w:rPr>
              <w:rFonts w:eastAsia="Calibri"/>
              <w:b/>
              <w:bCs/>
              <w:color w:val="000000"/>
              <w:kern w:val="24"/>
              <w:sz w:val="24"/>
              <w:szCs w:val="24"/>
              <w:lang w:val="en-US" w:eastAsia="ar-SA"/>
            </w:rPr>
            <w:t>Tayyip</w:t>
          </w:r>
          <w:proofErr w:type="spellEnd"/>
          <w:r w:rsidRPr="00A8762F">
            <w:rPr>
              <w:rFonts w:eastAsia="Calibri"/>
              <w:b/>
              <w:bCs/>
              <w:color w:val="000000"/>
              <w:kern w:val="24"/>
              <w:sz w:val="24"/>
              <w:szCs w:val="24"/>
              <w:lang w:val="en-US" w:eastAsia="ar-SA"/>
            </w:rPr>
            <w:t xml:space="preserve"> </w:t>
          </w:r>
          <w:proofErr w:type="spellStart"/>
          <w:r w:rsidRPr="00A8762F">
            <w:rPr>
              <w:rFonts w:eastAsia="Calibri"/>
              <w:b/>
              <w:bCs/>
              <w:color w:val="000000"/>
              <w:kern w:val="24"/>
              <w:sz w:val="24"/>
              <w:szCs w:val="24"/>
              <w:lang w:val="en-US" w:eastAsia="ar-SA"/>
            </w:rPr>
            <w:t>E</w:t>
          </w:r>
          <w:r>
            <w:rPr>
              <w:rFonts w:eastAsia="Calibri"/>
              <w:b/>
              <w:bCs/>
              <w:color w:val="000000"/>
              <w:kern w:val="24"/>
              <w:sz w:val="24"/>
              <w:szCs w:val="24"/>
              <w:lang w:val="en-US" w:eastAsia="ar-SA"/>
            </w:rPr>
            <w:t>rdoğan</w:t>
          </w:r>
          <w:proofErr w:type="spellEnd"/>
          <w:r w:rsidRPr="00A8762F">
            <w:rPr>
              <w:rFonts w:eastAsia="Calibri"/>
              <w:b/>
              <w:bCs/>
              <w:color w:val="000000"/>
              <w:kern w:val="24"/>
              <w:sz w:val="24"/>
              <w:szCs w:val="24"/>
              <w:lang w:val="en-US" w:eastAsia="ar-SA"/>
            </w:rPr>
            <w:t xml:space="preserve"> Training And Research Hospital</w:t>
          </w:r>
        </w:p>
      </w:tc>
    </w:tr>
    <w:tr w:rsidR="003A3951" w:rsidRPr="003A3951" w:rsidTr="00F10F54">
      <w:trPr>
        <w:trHeight w:val="481"/>
      </w:trPr>
      <w:tc>
        <w:tcPr>
          <w:tcW w:w="2410" w:type="dxa"/>
          <w:vMerge/>
        </w:tcPr>
        <w:p w:rsidR="003A3951" w:rsidRPr="00AB14E9" w:rsidRDefault="003A3951" w:rsidP="003A3951">
          <w:pPr>
            <w:tabs>
              <w:tab w:val="center" w:pos="4536"/>
              <w:tab w:val="right" w:pos="9072"/>
            </w:tabs>
            <w:rPr>
              <w:lang w:val="en-US" w:eastAsia="en-US"/>
            </w:rPr>
          </w:pPr>
        </w:p>
      </w:tc>
      <w:tc>
        <w:tcPr>
          <w:tcW w:w="7371" w:type="dxa"/>
          <w:gridSpan w:val="4"/>
          <w:vAlign w:val="center"/>
        </w:tcPr>
        <w:p w:rsidR="003A3951" w:rsidRPr="00AB14E9" w:rsidRDefault="00AB14E9" w:rsidP="003A3951">
          <w:pPr>
            <w:tabs>
              <w:tab w:val="center" w:pos="4536"/>
              <w:tab w:val="right" w:pos="9072"/>
            </w:tabs>
            <w:jc w:val="center"/>
            <w:rPr>
              <w:b/>
              <w:szCs w:val="24"/>
              <w:lang w:val="en-US" w:eastAsia="en-US"/>
            </w:rPr>
          </w:pPr>
          <w:r w:rsidRPr="00AB14E9">
            <w:rPr>
              <w:b/>
              <w:szCs w:val="24"/>
              <w:lang w:val="en-US" w:eastAsia="en-US"/>
            </w:rPr>
            <w:t>INFORMED VOLUNTARY FORM</w:t>
          </w:r>
        </w:p>
      </w:tc>
    </w:tr>
    <w:tr w:rsidR="00F97485" w:rsidRPr="003A3951" w:rsidTr="00C02095">
      <w:trPr>
        <w:trHeight w:val="68"/>
      </w:trPr>
      <w:tc>
        <w:tcPr>
          <w:tcW w:w="2410" w:type="dxa"/>
          <w:vAlign w:val="center"/>
        </w:tcPr>
        <w:p w:rsidR="003A3951" w:rsidRPr="00AB14E9" w:rsidRDefault="00F10F54" w:rsidP="00C02095">
          <w:pPr>
            <w:tabs>
              <w:tab w:val="center" w:pos="4536"/>
              <w:tab w:val="right" w:pos="9072"/>
            </w:tabs>
            <w:rPr>
              <w:lang w:val="en-US" w:eastAsia="en-US"/>
            </w:rPr>
          </w:pPr>
          <w:r>
            <w:rPr>
              <w:rFonts w:eastAsia="Calibri"/>
              <w:lang w:val="en-US" w:eastAsia="ar-SA"/>
            </w:rPr>
            <w:t>Document</w:t>
          </w:r>
          <w:r w:rsidR="00F97485" w:rsidRPr="00AB14E9">
            <w:rPr>
              <w:rFonts w:eastAsia="Calibri"/>
              <w:lang w:val="en-US" w:eastAsia="ar-SA"/>
            </w:rPr>
            <w:t>Code</w:t>
          </w:r>
          <w:r w:rsidR="003A3951" w:rsidRPr="00AB14E9">
            <w:rPr>
              <w:rFonts w:eastAsia="Calibri"/>
              <w:lang w:val="en-US" w:eastAsia="ar-SA"/>
            </w:rPr>
            <w:t>:</w:t>
          </w:r>
          <w:r>
            <w:rPr>
              <w:rFonts w:eastAsia="Calibri"/>
              <w:lang w:val="en-US" w:eastAsia="ar-SA"/>
            </w:rPr>
            <w:t>EY.RB.01</w:t>
          </w:r>
        </w:p>
      </w:tc>
      <w:tc>
        <w:tcPr>
          <w:tcW w:w="2127" w:type="dxa"/>
          <w:vAlign w:val="center"/>
        </w:tcPr>
        <w:p w:rsidR="003A3951" w:rsidRPr="00AB14E9" w:rsidRDefault="00E261B0" w:rsidP="00C02095">
          <w:pPr>
            <w:spacing w:line="259" w:lineRule="auto"/>
            <w:rPr>
              <w:rFonts w:eastAsia="Calibri"/>
              <w:sz w:val="18"/>
              <w:szCs w:val="18"/>
              <w:lang w:val="en-US" w:eastAsia="ar-SA"/>
            </w:rPr>
          </w:pPr>
          <w:r>
            <w:rPr>
              <w:rFonts w:eastAsia="Calibri"/>
              <w:sz w:val="18"/>
              <w:szCs w:val="18"/>
              <w:lang w:val="en-US" w:eastAsia="ar-SA"/>
            </w:rPr>
            <w:t>Release</w:t>
          </w:r>
          <w:r w:rsidR="00F97485" w:rsidRPr="00AB14E9">
            <w:rPr>
              <w:rFonts w:eastAsia="Calibri"/>
              <w:sz w:val="18"/>
              <w:szCs w:val="18"/>
              <w:lang w:val="en-US" w:eastAsia="ar-SA"/>
            </w:rPr>
            <w:t xml:space="preserve"> Date</w:t>
          </w:r>
          <w:r w:rsidR="003A3951" w:rsidRPr="00AB14E9">
            <w:rPr>
              <w:rFonts w:eastAsia="Calibri"/>
              <w:sz w:val="18"/>
              <w:szCs w:val="18"/>
              <w:lang w:val="en-US" w:eastAsia="ar-SA"/>
            </w:rPr>
            <w:t xml:space="preserve">: </w:t>
          </w:r>
          <w:r w:rsidR="00F10F54">
            <w:rPr>
              <w:rFonts w:eastAsia="Calibri"/>
              <w:sz w:val="18"/>
              <w:szCs w:val="18"/>
              <w:lang w:val="en-US" w:eastAsia="ar-SA"/>
            </w:rPr>
            <w:t>25.04.2017</w:t>
          </w:r>
        </w:p>
      </w:tc>
      <w:tc>
        <w:tcPr>
          <w:tcW w:w="1275" w:type="dxa"/>
          <w:vAlign w:val="center"/>
        </w:tcPr>
        <w:p w:rsidR="003A3951" w:rsidRPr="00AB14E9" w:rsidRDefault="00F97485" w:rsidP="00C02095">
          <w:pPr>
            <w:tabs>
              <w:tab w:val="center" w:pos="4536"/>
              <w:tab w:val="right" w:pos="9072"/>
            </w:tabs>
            <w:rPr>
              <w:sz w:val="18"/>
              <w:szCs w:val="18"/>
              <w:lang w:val="en-US" w:eastAsia="en-US"/>
            </w:rPr>
          </w:pPr>
          <w:r w:rsidRPr="00AB14E9">
            <w:rPr>
              <w:rFonts w:eastAsia="Calibri"/>
              <w:sz w:val="18"/>
              <w:szCs w:val="18"/>
              <w:lang w:val="en-US" w:eastAsia="ar-SA"/>
            </w:rPr>
            <w:t>Revision date</w:t>
          </w:r>
          <w:r w:rsidR="003A3951" w:rsidRPr="00AB14E9">
            <w:rPr>
              <w:rFonts w:eastAsia="Calibri"/>
              <w:sz w:val="18"/>
              <w:szCs w:val="18"/>
              <w:lang w:val="en-US" w:eastAsia="ar-SA"/>
            </w:rPr>
            <w:t xml:space="preserve">: </w:t>
          </w:r>
        </w:p>
      </w:tc>
      <w:tc>
        <w:tcPr>
          <w:tcW w:w="1843" w:type="dxa"/>
          <w:vAlign w:val="center"/>
        </w:tcPr>
        <w:p w:rsidR="003A3951" w:rsidRPr="00AB14E9" w:rsidRDefault="00F97485" w:rsidP="00C02095">
          <w:pPr>
            <w:tabs>
              <w:tab w:val="center" w:pos="4536"/>
              <w:tab w:val="right" w:pos="9072"/>
            </w:tabs>
            <w:rPr>
              <w:sz w:val="18"/>
              <w:szCs w:val="18"/>
              <w:lang w:val="en-US" w:eastAsia="en-US"/>
            </w:rPr>
          </w:pPr>
          <w:r w:rsidRPr="00AB14E9">
            <w:rPr>
              <w:rFonts w:eastAsia="Calibri"/>
              <w:sz w:val="18"/>
              <w:szCs w:val="18"/>
              <w:lang w:val="en-US" w:eastAsia="ar-SA"/>
            </w:rPr>
            <w:t>Revision Number</w:t>
          </w:r>
          <w:r w:rsidR="003A3951" w:rsidRPr="00AB14E9">
            <w:rPr>
              <w:rFonts w:eastAsia="Calibri"/>
              <w:sz w:val="18"/>
              <w:szCs w:val="18"/>
              <w:lang w:val="en-US" w:eastAsia="ar-SA"/>
            </w:rPr>
            <w:t>:</w:t>
          </w:r>
          <w:r w:rsidR="00F10F54">
            <w:rPr>
              <w:rFonts w:eastAsia="Calibri"/>
              <w:sz w:val="18"/>
              <w:szCs w:val="18"/>
              <w:lang w:val="en-US" w:eastAsia="ar-SA"/>
            </w:rPr>
            <w:t>00</w:t>
          </w:r>
        </w:p>
      </w:tc>
      <w:tc>
        <w:tcPr>
          <w:tcW w:w="2126" w:type="dxa"/>
        </w:tcPr>
        <w:p w:rsidR="003A3951" w:rsidRPr="00AB14E9" w:rsidRDefault="004D781D" w:rsidP="003A3951">
          <w:pPr>
            <w:tabs>
              <w:tab w:val="center" w:pos="4536"/>
              <w:tab w:val="right" w:pos="9072"/>
            </w:tabs>
            <w:rPr>
              <w:sz w:val="18"/>
              <w:szCs w:val="18"/>
              <w:lang w:val="en-US" w:eastAsia="en-US"/>
            </w:rPr>
          </w:pPr>
          <w:r>
            <w:rPr>
              <w:rFonts w:eastAsia="Calibri"/>
              <w:sz w:val="18"/>
              <w:szCs w:val="18"/>
              <w:lang w:val="en-US" w:eastAsia="ar-SA"/>
            </w:rPr>
            <w:t>Page N</w:t>
          </w:r>
          <w:r w:rsidR="00F97485" w:rsidRPr="00AB14E9">
            <w:rPr>
              <w:rFonts w:eastAsia="Calibri"/>
              <w:sz w:val="18"/>
              <w:szCs w:val="18"/>
              <w:lang w:val="en-US" w:eastAsia="ar-SA"/>
            </w:rPr>
            <w:t>umber /Number of page</w:t>
          </w:r>
          <w:r w:rsidR="003A3951" w:rsidRPr="00AB14E9">
            <w:rPr>
              <w:rFonts w:eastAsia="Calibri"/>
              <w:sz w:val="18"/>
              <w:szCs w:val="18"/>
              <w:lang w:val="en-US" w:eastAsia="ar-SA"/>
            </w:rPr>
            <w:t xml:space="preserve">: </w:t>
          </w:r>
          <w:r w:rsidR="00F10F54" w:rsidRPr="00AD2305">
            <w:rPr>
              <w:rFonts w:eastAsia="Calibri"/>
              <w:sz w:val="18"/>
              <w:szCs w:val="18"/>
              <w:lang w:val="en-US" w:eastAsia="ar-SA"/>
            </w:rPr>
            <w:t>:</w:t>
          </w:r>
          <w:r w:rsidR="007612CA" w:rsidRPr="008B1788">
            <w:rPr>
              <w:sz w:val="16"/>
              <w:szCs w:val="16"/>
            </w:rPr>
            <w:fldChar w:fldCharType="begin"/>
          </w:r>
          <w:r w:rsidR="00F10F54" w:rsidRPr="008B1788">
            <w:rPr>
              <w:sz w:val="16"/>
              <w:szCs w:val="16"/>
            </w:rPr>
            <w:instrText xml:space="preserve"> PAGE </w:instrText>
          </w:r>
          <w:r w:rsidR="007612CA" w:rsidRPr="008B1788">
            <w:rPr>
              <w:sz w:val="16"/>
              <w:szCs w:val="16"/>
            </w:rPr>
            <w:fldChar w:fldCharType="separate"/>
          </w:r>
          <w:r w:rsidR="00675FFB">
            <w:rPr>
              <w:noProof/>
              <w:sz w:val="16"/>
              <w:szCs w:val="16"/>
            </w:rPr>
            <w:t>1</w:t>
          </w:r>
          <w:r w:rsidR="007612CA" w:rsidRPr="008B1788">
            <w:rPr>
              <w:sz w:val="16"/>
              <w:szCs w:val="16"/>
            </w:rPr>
            <w:fldChar w:fldCharType="end"/>
          </w:r>
          <w:r w:rsidR="00F10F54" w:rsidRPr="008B1788">
            <w:rPr>
              <w:sz w:val="16"/>
              <w:szCs w:val="16"/>
            </w:rPr>
            <w:t xml:space="preserve"> / </w:t>
          </w:r>
          <w:r w:rsidR="007612CA" w:rsidRPr="008B1788">
            <w:rPr>
              <w:sz w:val="16"/>
              <w:szCs w:val="16"/>
            </w:rPr>
            <w:fldChar w:fldCharType="begin"/>
          </w:r>
          <w:r w:rsidR="00F10F54" w:rsidRPr="008B1788">
            <w:rPr>
              <w:sz w:val="16"/>
              <w:szCs w:val="16"/>
            </w:rPr>
            <w:instrText xml:space="preserve"> NUMPAGES  </w:instrText>
          </w:r>
          <w:r w:rsidR="007612CA" w:rsidRPr="008B1788">
            <w:rPr>
              <w:sz w:val="16"/>
              <w:szCs w:val="16"/>
            </w:rPr>
            <w:fldChar w:fldCharType="separate"/>
          </w:r>
          <w:r w:rsidR="00675FFB">
            <w:rPr>
              <w:noProof/>
              <w:sz w:val="16"/>
              <w:szCs w:val="16"/>
            </w:rPr>
            <w:t>2</w:t>
          </w:r>
          <w:r w:rsidR="007612CA" w:rsidRPr="008B1788">
            <w:rPr>
              <w:sz w:val="16"/>
              <w:szCs w:val="16"/>
            </w:rPr>
            <w:fldChar w:fldCharType="end"/>
          </w:r>
          <w:r w:rsidR="00F10F54" w:rsidRPr="008B1788">
            <w:rPr>
              <w:b/>
              <w:bCs/>
              <w:color w:val="FFFFFF"/>
              <w:sz w:val="16"/>
              <w:szCs w:val="16"/>
            </w:rPr>
            <w:t>JJJJ</w:t>
          </w:r>
          <w:r w:rsidR="003A3951" w:rsidRPr="00AB14E9">
            <w:rPr>
              <w:b/>
              <w:bCs/>
              <w:color w:val="FFFFFF"/>
              <w:sz w:val="18"/>
              <w:szCs w:val="18"/>
              <w:lang w:val="en-US" w:eastAsia="en-US"/>
            </w:rPr>
            <w:t>JJJ</w:t>
          </w:r>
        </w:p>
      </w:tc>
    </w:tr>
  </w:tbl>
  <w:p w:rsidR="00675FFB" w:rsidRDefault="00675FFB">
    <w:pPr>
      <w:pStyle w:val="stbilgi1"/>
    </w:pPr>
  </w:p>
  <w:p w:rsidR="003A3951" w:rsidRDefault="00675FFB" w:rsidP="00675FFB">
    <w:pPr>
      <w:pStyle w:val="stbilgi1"/>
      <w:jc w:val="right"/>
    </w:pPr>
    <w:r>
      <w:t>Form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83"/>
    <w:multiLevelType w:val="hybridMultilevel"/>
    <w:tmpl w:val="8F927F40"/>
    <w:lvl w:ilvl="0" w:tplc="041F000F">
      <w:start w:val="1"/>
      <w:numFmt w:val="decimal"/>
      <w:lvlText w:val="%1."/>
      <w:lvlJc w:val="left"/>
      <w:pPr>
        <w:tabs>
          <w:tab w:val="num" w:pos="1428"/>
        </w:tabs>
        <w:ind w:left="1428" w:hanging="360"/>
      </w:pPr>
      <w:rPr>
        <w:rFonts w:hint="default"/>
      </w:rPr>
    </w:lvl>
    <w:lvl w:ilvl="1" w:tplc="041F0003">
      <w:start w:val="1"/>
      <w:numFmt w:val="bullet"/>
      <w:lvlText w:val="o"/>
      <w:lvlJc w:val="left"/>
      <w:pPr>
        <w:tabs>
          <w:tab w:val="num" w:pos="2340"/>
        </w:tabs>
        <w:ind w:left="2340"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73B06706"/>
    <w:multiLevelType w:val="hybridMultilevel"/>
    <w:tmpl w:val="1A28F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96ACB"/>
    <w:rsid w:val="0002052B"/>
    <w:rsid w:val="00060B29"/>
    <w:rsid w:val="0006258E"/>
    <w:rsid w:val="00076C7B"/>
    <w:rsid w:val="0009784D"/>
    <w:rsid w:val="000A7A9A"/>
    <w:rsid w:val="000F2816"/>
    <w:rsid w:val="00116A2D"/>
    <w:rsid w:val="00120398"/>
    <w:rsid w:val="00125D34"/>
    <w:rsid w:val="00126D4A"/>
    <w:rsid w:val="00131B41"/>
    <w:rsid w:val="0014170D"/>
    <w:rsid w:val="001B7F0E"/>
    <w:rsid w:val="001D1564"/>
    <w:rsid w:val="0025065E"/>
    <w:rsid w:val="002526E6"/>
    <w:rsid w:val="002936BF"/>
    <w:rsid w:val="002A3B7A"/>
    <w:rsid w:val="00304D60"/>
    <w:rsid w:val="003237A0"/>
    <w:rsid w:val="00331E3D"/>
    <w:rsid w:val="00337B8A"/>
    <w:rsid w:val="00345959"/>
    <w:rsid w:val="003A3951"/>
    <w:rsid w:val="004509E8"/>
    <w:rsid w:val="00453E25"/>
    <w:rsid w:val="00476F23"/>
    <w:rsid w:val="004A2463"/>
    <w:rsid w:val="004D6454"/>
    <w:rsid w:val="004D781D"/>
    <w:rsid w:val="004E5990"/>
    <w:rsid w:val="00502800"/>
    <w:rsid w:val="00540239"/>
    <w:rsid w:val="00590D55"/>
    <w:rsid w:val="00596ACB"/>
    <w:rsid w:val="005A6347"/>
    <w:rsid w:val="005C4AFF"/>
    <w:rsid w:val="005C5266"/>
    <w:rsid w:val="005D3582"/>
    <w:rsid w:val="005E2CFE"/>
    <w:rsid w:val="005F505B"/>
    <w:rsid w:val="00675FFB"/>
    <w:rsid w:val="00680FD4"/>
    <w:rsid w:val="00681D2D"/>
    <w:rsid w:val="006D298E"/>
    <w:rsid w:val="006F217D"/>
    <w:rsid w:val="006F324C"/>
    <w:rsid w:val="00750B23"/>
    <w:rsid w:val="00755D45"/>
    <w:rsid w:val="007612CA"/>
    <w:rsid w:val="007850B1"/>
    <w:rsid w:val="007B1754"/>
    <w:rsid w:val="007C2629"/>
    <w:rsid w:val="007D4087"/>
    <w:rsid w:val="007D7D31"/>
    <w:rsid w:val="007F465D"/>
    <w:rsid w:val="008402E8"/>
    <w:rsid w:val="008C3C55"/>
    <w:rsid w:val="008D1E1D"/>
    <w:rsid w:val="00915A12"/>
    <w:rsid w:val="00921FD8"/>
    <w:rsid w:val="0092367F"/>
    <w:rsid w:val="00936B1B"/>
    <w:rsid w:val="0094185B"/>
    <w:rsid w:val="009D14F2"/>
    <w:rsid w:val="009D18FE"/>
    <w:rsid w:val="00A151C8"/>
    <w:rsid w:val="00A166A7"/>
    <w:rsid w:val="00A24490"/>
    <w:rsid w:val="00A25317"/>
    <w:rsid w:val="00A43F4B"/>
    <w:rsid w:val="00A50B15"/>
    <w:rsid w:val="00A64A4F"/>
    <w:rsid w:val="00A74F4D"/>
    <w:rsid w:val="00A875F5"/>
    <w:rsid w:val="00AB14E9"/>
    <w:rsid w:val="00AB5F10"/>
    <w:rsid w:val="00AB7BB4"/>
    <w:rsid w:val="00AC46F6"/>
    <w:rsid w:val="00AF3F68"/>
    <w:rsid w:val="00B16B96"/>
    <w:rsid w:val="00B304C0"/>
    <w:rsid w:val="00B417FB"/>
    <w:rsid w:val="00B50E11"/>
    <w:rsid w:val="00B6337F"/>
    <w:rsid w:val="00B8479B"/>
    <w:rsid w:val="00B9535B"/>
    <w:rsid w:val="00BA1EEB"/>
    <w:rsid w:val="00BB2BFD"/>
    <w:rsid w:val="00BC6A94"/>
    <w:rsid w:val="00BD59B5"/>
    <w:rsid w:val="00C02095"/>
    <w:rsid w:val="00C454E1"/>
    <w:rsid w:val="00C47FDA"/>
    <w:rsid w:val="00C56810"/>
    <w:rsid w:val="00C671E3"/>
    <w:rsid w:val="00C74CEC"/>
    <w:rsid w:val="00CC23FE"/>
    <w:rsid w:val="00CD4BFB"/>
    <w:rsid w:val="00CE24F4"/>
    <w:rsid w:val="00CE686A"/>
    <w:rsid w:val="00D03FF5"/>
    <w:rsid w:val="00D079FB"/>
    <w:rsid w:val="00D14CC5"/>
    <w:rsid w:val="00D1549E"/>
    <w:rsid w:val="00D15E54"/>
    <w:rsid w:val="00D200D6"/>
    <w:rsid w:val="00D3210C"/>
    <w:rsid w:val="00D352F8"/>
    <w:rsid w:val="00D47818"/>
    <w:rsid w:val="00D56BD9"/>
    <w:rsid w:val="00D66F88"/>
    <w:rsid w:val="00DC62B5"/>
    <w:rsid w:val="00DD0DC7"/>
    <w:rsid w:val="00DE45C6"/>
    <w:rsid w:val="00E040F8"/>
    <w:rsid w:val="00E104A0"/>
    <w:rsid w:val="00E20332"/>
    <w:rsid w:val="00E2508D"/>
    <w:rsid w:val="00E261B0"/>
    <w:rsid w:val="00E45688"/>
    <w:rsid w:val="00E93292"/>
    <w:rsid w:val="00EB7593"/>
    <w:rsid w:val="00EC499B"/>
    <w:rsid w:val="00EF0D93"/>
    <w:rsid w:val="00F0260E"/>
    <w:rsid w:val="00F10F54"/>
    <w:rsid w:val="00F157B4"/>
    <w:rsid w:val="00F20AA6"/>
    <w:rsid w:val="00F517B1"/>
    <w:rsid w:val="00F62295"/>
    <w:rsid w:val="00F70EA5"/>
    <w:rsid w:val="00F9732A"/>
    <w:rsid w:val="00F97485"/>
    <w:rsid w:val="00FA20CA"/>
    <w:rsid w:val="00FC6B5C"/>
    <w:rsid w:val="00FD3522"/>
    <w:rsid w:val="00FE2A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CB"/>
    <w:rPr>
      <w:rFonts w:ascii="Times New Roman" w:eastAsia="Times New Roman" w:hAnsi="Times New Roman"/>
    </w:rPr>
  </w:style>
  <w:style w:type="paragraph" w:styleId="Balk1">
    <w:name w:val="heading 1"/>
    <w:basedOn w:val="Normal"/>
    <w:next w:val="Normal"/>
    <w:link w:val="Balk1Char"/>
    <w:qFormat/>
    <w:rsid w:val="00596ACB"/>
    <w:pPr>
      <w:keepNext/>
      <w:spacing w:before="240" w:after="60"/>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96ACB"/>
    <w:rPr>
      <w:rFonts w:ascii="Arial" w:eastAsia="Times New Roman" w:hAnsi="Arial" w:cs="Arial"/>
      <w:b/>
      <w:bCs/>
      <w:kern w:val="32"/>
      <w:sz w:val="32"/>
      <w:szCs w:val="32"/>
      <w:lang w:eastAsia="tr-TR"/>
    </w:rPr>
  </w:style>
  <w:style w:type="paragraph" w:styleId="BalonMetni">
    <w:name w:val="Balloon Text"/>
    <w:basedOn w:val="Normal"/>
    <w:semiHidden/>
    <w:rsid w:val="005C5266"/>
    <w:rPr>
      <w:rFonts w:ascii="Tahoma" w:hAnsi="Tahoma"/>
      <w:sz w:val="16"/>
      <w:szCs w:val="16"/>
    </w:rPr>
  </w:style>
  <w:style w:type="paragraph" w:customStyle="1" w:styleId="stbilgi1">
    <w:name w:val="Üstbilgi1"/>
    <w:basedOn w:val="Normal"/>
    <w:link w:val="stbilgiChar"/>
    <w:uiPriority w:val="99"/>
    <w:unhideWhenUsed/>
    <w:rsid w:val="003A3951"/>
    <w:pPr>
      <w:tabs>
        <w:tab w:val="center" w:pos="4536"/>
        <w:tab w:val="right" w:pos="9072"/>
      </w:tabs>
    </w:pPr>
  </w:style>
  <w:style w:type="character" w:customStyle="1" w:styleId="stbilgiChar">
    <w:name w:val="Üstbilgi Char"/>
    <w:link w:val="stbilgi1"/>
    <w:uiPriority w:val="99"/>
    <w:rsid w:val="003A3951"/>
    <w:rPr>
      <w:rFonts w:ascii="Times New Roman" w:eastAsia="Times New Roman" w:hAnsi="Times New Roman"/>
    </w:rPr>
  </w:style>
  <w:style w:type="paragraph" w:customStyle="1" w:styleId="Altbilgi1">
    <w:name w:val="Altbilgi1"/>
    <w:basedOn w:val="Normal"/>
    <w:link w:val="AltbilgiChar"/>
    <w:uiPriority w:val="99"/>
    <w:unhideWhenUsed/>
    <w:rsid w:val="003A3951"/>
    <w:pPr>
      <w:tabs>
        <w:tab w:val="center" w:pos="4536"/>
        <w:tab w:val="right" w:pos="9072"/>
      </w:tabs>
    </w:pPr>
  </w:style>
  <w:style w:type="character" w:customStyle="1" w:styleId="AltbilgiChar">
    <w:name w:val="Altbilgi Char"/>
    <w:link w:val="Altbilgi1"/>
    <w:uiPriority w:val="99"/>
    <w:rsid w:val="003A3951"/>
    <w:rPr>
      <w:rFonts w:ascii="Times New Roman" w:eastAsia="Times New Roman" w:hAnsi="Times New Roman"/>
    </w:rPr>
  </w:style>
  <w:style w:type="character" w:styleId="Kpr">
    <w:name w:val="Hyperlink"/>
    <w:uiPriority w:val="99"/>
    <w:unhideWhenUsed/>
    <w:rsid w:val="005F505B"/>
    <w:rPr>
      <w:color w:val="0000FF"/>
      <w:u w:val="single"/>
    </w:rPr>
  </w:style>
  <w:style w:type="paragraph" w:styleId="stbilgi">
    <w:name w:val="header"/>
    <w:basedOn w:val="Normal"/>
    <w:link w:val="stbilgiChar1"/>
    <w:uiPriority w:val="99"/>
    <w:semiHidden/>
    <w:unhideWhenUsed/>
    <w:rsid w:val="00675FFB"/>
    <w:pPr>
      <w:tabs>
        <w:tab w:val="center" w:pos="4680"/>
        <w:tab w:val="right" w:pos="9360"/>
      </w:tabs>
    </w:pPr>
  </w:style>
  <w:style w:type="character" w:customStyle="1" w:styleId="stbilgiChar1">
    <w:name w:val="Üstbilgi Char1"/>
    <w:basedOn w:val="VarsaylanParagrafYazTipi"/>
    <w:link w:val="stbilgi"/>
    <w:uiPriority w:val="99"/>
    <w:semiHidden/>
    <w:rsid w:val="00675FFB"/>
    <w:rPr>
      <w:rFonts w:ascii="Times New Roman" w:eastAsia="Times New Roman" w:hAnsi="Times New Roman"/>
    </w:rPr>
  </w:style>
  <w:style w:type="paragraph" w:styleId="Altbilgi">
    <w:name w:val="footer"/>
    <w:basedOn w:val="Normal"/>
    <w:link w:val="AltbilgiChar1"/>
    <w:uiPriority w:val="99"/>
    <w:semiHidden/>
    <w:unhideWhenUsed/>
    <w:rsid w:val="00675FFB"/>
    <w:pPr>
      <w:tabs>
        <w:tab w:val="center" w:pos="4680"/>
        <w:tab w:val="right" w:pos="9360"/>
      </w:tabs>
    </w:pPr>
  </w:style>
  <w:style w:type="character" w:customStyle="1" w:styleId="AltbilgiChar1">
    <w:name w:val="Altbilgi Char1"/>
    <w:basedOn w:val="VarsaylanParagrafYazTipi"/>
    <w:link w:val="Altbilgi"/>
    <w:uiPriority w:val="99"/>
    <w:semiHidden/>
    <w:rsid w:val="00675FF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CB"/>
    <w:rPr>
      <w:rFonts w:ascii="Times New Roman" w:eastAsia="Times New Roman" w:hAnsi="Times New Roman"/>
    </w:rPr>
  </w:style>
  <w:style w:type="paragraph" w:styleId="Balk1">
    <w:name w:val="heading 1"/>
    <w:basedOn w:val="Normal"/>
    <w:next w:val="Normal"/>
    <w:link w:val="Balk1Char"/>
    <w:qFormat/>
    <w:rsid w:val="00596ACB"/>
    <w:pPr>
      <w:keepNext/>
      <w:spacing w:before="240" w:after="60"/>
      <w:outlineLvl w:val="0"/>
    </w:pPr>
    <w:rPr>
      <w:rFonts w:ascii="Arial" w:hAnsi="Arial"/>
      <w:b/>
      <w:bCs/>
      <w:kern w:val="32"/>
      <w:sz w:val="32"/>
      <w:szCs w:val="3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96ACB"/>
    <w:rPr>
      <w:rFonts w:ascii="Arial" w:eastAsia="Times New Roman" w:hAnsi="Arial" w:cs="Arial"/>
      <w:b/>
      <w:bCs/>
      <w:kern w:val="32"/>
      <w:sz w:val="32"/>
      <w:szCs w:val="32"/>
      <w:lang w:eastAsia="tr-TR"/>
    </w:rPr>
  </w:style>
  <w:style w:type="paragraph" w:styleId="BalonMetni">
    <w:name w:val="Balloon Text"/>
    <w:basedOn w:val="Normal"/>
    <w:semiHidden/>
    <w:rsid w:val="005C5266"/>
    <w:rPr>
      <w:rFonts w:ascii="Tahoma" w:hAnsi="Tahoma"/>
      <w:sz w:val="16"/>
      <w:szCs w:val="16"/>
    </w:rPr>
  </w:style>
  <w:style w:type="paragraph" w:customStyle="1" w:styleId="stbilgi1">
    <w:name w:val="Üstbilgi1"/>
    <w:basedOn w:val="Normal"/>
    <w:link w:val="stbilgiChar"/>
    <w:uiPriority w:val="99"/>
    <w:unhideWhenUsed/>
    <w:rsid w:val="003A3951"/>
    <w:pPr>
      <w:tabs>
        <w:tab w:val="center" w:pos="4536"/>
        <w:tab w:val="right" w:pos="9072"/>
      </w:tabs>
    </w:pPr>
    <w:rPr>
      <w:lang w:val="x-none" w:eastAsia="x-none"/>
    </w:rPr>
  </w:style>
  <w:style w:type="character" w:customStyle="1" w:styleId="stbilgiChar">
    <w:name w:val="Üstbilgi Char"/>
    <w:link w:val="stbilgi1"/>
    <w:uiPriority w:val="99"/>
    <w:rsid w:val="003A3951"/>
    <w:rPr>
      <w:rFonts w:ascii="Times New Roman" w:eastAsia="Times New Roman" w:hAnsi="Times New Roman"/>
    </w:rPr>
  </w:style>
  <w:style w:type="paragraph" w:customStyle="1" w:styleId="Altbilgi1">
    <w:name w:val="Altbilgi1"/>
    <w:basedOn w:val="Normal"/>
    <w:link w:val="AltbilgiChar"/>
    <w:uiPriority w:val="99"/>
    <w:unhideWhenUsed/>
    <w:rsid w:val="003A3951"/>
    <w:pPr>
      <w:tabs>
        <w:tab w:val="center" w:pos="4536"/>
        <w:tab w:val="right" w:pos="9072"/>
      </w:tabs>
    </w:pPr>
    <w:rPr>
      <w:lang w:val="x-none" w:eastAsia="x-none"/>
    </w:rPr>
  </w:style>
  <w:style w:type="character" w:customStyle="1" w:styleId="AltbilgiChar">
    <w:name w:val="Altbilgi Char"/>
    <w:link w:val="Altbilgi1"/>
    <w:uiPriority w:val="99"/>
    <w:rsid w:val="003A3951"/>
    <w:rPr>
      <w:rFonts w:ascii="Times New Roman" w:eastAsia="Times New Roman" w:hAnsi="Times New Roman"/>
    </w:rPr>
  </w:style>
  <w:style w:type="character" w:styleId="Kpr">
    <w:name w:val="Hyperlink"/>
    <w:uiPriority w:val="99"/>
    <w:unhideWhenUsed/>
    <w:rsid w:val="005F505B"/>
    <w:rPr>
      <w:color w:val="0000FF"/>
      <w:u w:val="single"/>
    </w:rPr>
  </w:style>
</w:styles>
</file>

<file path=word/webSettings.xml><?xml version="1.0" encoding="utf-8"?>
<w:webSettings xmlns:r="http://schemas.openxmlformats.org/officeDocument/2006/relationships" xmlns:w="http://schemas.openxmlformats.org/wordprocessingml/2006/main">
  <w:divs>
    <w:div w:id="3719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ANKARA NUMUNE EĞİTİM VE ARAŞTIRMA HASTANESİ</vt:lpstr>
    </vt:vector>
  </TitlesOfParts>
  <Company>ncy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NUMUNE EĞİTİM VE ARAŞTIRMA HASTANESİ</dc:title>
  <dc:creator>toner</dc:creator>
  <cp:lastModifiedBy>Kutubhane PC</cp:lastModifiedBy>
  <cp:revision>6</cp:revision>
  <cp:lastPrinted>2018-02-10T05:47:00Z</cp:lastPrinted>
  <dcterms:created xsi:type="dcterms:W3CDTF">2020-01-11T12:00:00Z</dcterms:created>
  <dcterms:modified xsi:type="dcterms:W3CDTF">2021-06-17T05:29:00Z</dcterms:modified>
</cp:coreProperties>
</file>